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370180" w14:textId="77777777" w:rsidR="00CB6AB9" w:rsidRDefault="00CB6AB9" w:rsidP="00CB6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KONKURS PLASTYCZNY DLA DZIECI I MŁODZIEŻY</w:t>
      </w:r>
    </w:p>
    <w:p w14:paraId="0B417501" w14:textId="77777777" w:rsidR="00CB6AB9" w:rsidRDefault="00CB6AB9" w:rsidP="00CB6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„MÓJ KOŚCIÓŁ NA POMORZU”</w:t>
      </w:r>
    </w:p>
    <w:p w14:paraId="6932513F" w14:textId="4121902D" w:rsidR="00CB6AB9" w:rsidRDefault="00CB6AB9" w:rsidP="00CB6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(XXI</w:t>
      </w:r>
      <w:r w:rsidR="00B75B2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I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I edycja)</w:t>
      </w:r>
    </w:p>
    <w:p w14:paraId="4A63CC55" w14:textId="77777777" w:rsidR="00CB6AB9" w:rsidRDefault="00CB6AB9" w:rsidP="00CB6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/>
          <w14:ligatures w14:val="none"/>
        </w:rPr>
      </w:pPr>
    </w:p>
    <w:p w14:paraId="71A2A8AD" w14:textId="77777777" w:rsidR="00CB6AB9" w:rsidRDefault="00CB6AB9" w:rsidP="00CB6AB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pl-PL"/>
          <w14:ligatures w14:val="none"/>
        </w:rPr>
        <w:t>Organizatorami Konkursu są:</w:t>
      </w:r>
    </w:p>
    <w:p w14:paraId="082DDFD9" w14:textId="77777777" w:rsidR="00CB6AB9" w:rsidRDefault="00CB6AB9" w:rsidP="00CB6AB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Wydział Katechetyczny Diecezji Koszalińsko-Kołobrzeskiej;</w:t>
      </w:r>
    </w:p>
    <w:p w14:paraId="62F149FE" w14:textId="77777777" w:rsidR="00CB6AB9" w:rsidRDefault="00CB6AB9" w:rsidP="00CB6AB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Parafia pw. Ducha Świętego w Koszalinie;</w:t>
      </w:r>
    </w:p>
    <w:p w14:paraId="5DB07E06" w14:textId="77777777" w:rsidR="00CB6AB9" w:rsidRDefault="00CB6AB9" w:rsidP="00CB6AB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Katolicka Szkoła Podstawowa im. św. Jana Pawła II w Koszalinie.</w:t>
      </w:r>
    </w:p>
    <w:p w14:paraId="56DF8378" w14:textId="77777777" w:rsidR="00CB6AB9" w:rsidRDefault="00CB6AB9" w:rsidP="00CB6AB9">
      <w:pPr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pl-PL"/>
          <w14:ligatures w14:val="none"/>
        </w:rPr>
      </w:pPr>
    </w:p>
    <w:p w14:paraId="57C383E2" w14:textId="77777777" w:rsidR="00CB6AB9" w:rsidRPr="00101029" w:rsidRDefault="00CB6AB9" w:rsidP="00CB6AB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pl-PL"/>
          <w14:ligatures w14:val="none"/>
        </w:rPr>
      </w:pPr>
      <w:r w:rsidRPr="00101029"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pl-PL"/>
          <w14:ligatures w14:val="none"/>
        </w:rPr>
        <w:t>Patronat honorowy nad Konkursem sprawują:</w:t>
      </w:r>
    </w:p>
    <w:p w14:paraId="02A76785" w14:textId="2261922B" w:rsidR="00CB6AB9" w:rsidRPr="00101029" w:rsidRDefault="00101029" w:rsidP="00CB6AB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pl-PL"/>
          <w14:ligatures w14:val="none"/>
        </w:rPr>
      </w:pPr>
      <w:r w:rsidRPr="00101029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 xml:space="preserve">Biskup </w:t>
      </w:r>
      <w:r w:rsidR="00CB6AB9" w:rsidRPr="00101029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Ordynariusz Diecezji Koszalińsko-Kołobrzeskiej;</w:t>
      </w:r>
    </w:p>
    <w:p w14:paraId="6B3B1ACD" w14:textId="77777777" w:rsidR="00CB6AB9" w:rsidRPr="00101029" w:rsidRDefault="00CB6AB9" w:rsidP="00CB6AB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pl-PL"/>
          <w14:ligatures w14:val="none"/>
        </w:rPr>
      </w:pPr>
      <w:r w:rsidRPr="00101029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 xml:space="preserve">Paweł </w:t>
      </w:r>
      <w:proofErr w:type="spellStart"/>
      <w:r w:rsidRPr="00101029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Palczyński</w:t>
      </w:r>
      <w:proofErr w:type="spellEnd"/>
      <w:r w:rsidRPr="00101029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 xml:space="preserve"> – Zachodniopomorski Kurator Oświaty.</w:t>
      </w:r>
    </w:p>
    <w:p w14:paraId="5580213C" w14:textId="77777777" w:rsidR="00CB6AB9" w:rsidRPr="00994DFE" w:rsidRDefault="00CB6AB9" w:rsidP="00CB6A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EE0000"/>
          <w:kern w:val="0"/>
          <w:sz w:val="23"/>
          <w:szCs w:val="23"/>
          <w:lang w:eastAsia="pl-PL"/>
          <w14:ligatures w14:val="none"/>
        </w:rPr>
      </w:pPr>
    </w:p>
    <w:p w14:paraId="2F87E7D2" w14:textId="77777777" w:rsidR="00CB6AB9" w:rsidRPr="00F216F1" w:rsidRDefault="00CB6AB9" w:rsidP="00CB6AB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pl-PL"/>
          <w14:ligatures w14:val="none"/>
        </w:rPr>
      </w:pPr>
      <w:r w:rsidRPr="00F216F1"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pl-PL"/>
          <w14:ligatures w14:val="none"/>
        </w:rPr>
        <w:t>REGULAMIN KONKURSU</w:t>
      </w:r>
    </w:p>
    <w:p w14:paraId="0BD521C8" w14:textId="77777777" w:rsidR="00CB6AB9" w:rsidRPr="00F216F1" w:rsidRDefault="00CB6AB9" w:rsidP="00CB6A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</w:p>
    <w:p w14:paraId="0A7DBBDE" w14:textId="77777777" w:rsidR="00CB6AB9" w:rsidRPr="00F216F1" w:rsidRDefault="00CB6AB9" w:rsidP="00CB6AB9">
      <w:pPr>
        <w:tabs>
          <w:tab w:val="num" w:pos="397"/>
        </w:tabs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  <w:r w:rsidRPr="00F216F1">
        <w:rPr>
          <w:rFonts w:ascii="Times New Roman" w:eastAsia="Times New Roman" w:hAnsi="Times New Roman" w:cs="Times New Roman"/>
          <w:bCs/>
          <w:kern w:val="0"/>
          <w:sz w:val="23"/>
          <w:szCs w:val="23"/>
          <w:lang w:eastAsia="pl-PL"/>
          <w14:ligatures w14:val="none"/>
        </w:rPr>
        <w:t>Konkurs jest skierowany</w:t>
      </w:r>
      <w:r w:rsidRPr="00F216F1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 xml:space="preserve"> do dzieci i młodzieży na wszystkich poziomach nauczania ze szkół na terenie Diecezji Koszalińsko-Kołobrzeskiej:</w:t>
      </w:r>
    </w:p>
    <w:p w14:paraId="149CEEB2" w14:textId="77777777" w:rsidR="00CB6AB9" w:rsidRPr="00F216F1" w:rsidRDefault="00CB6AB9" w:rsidP="00CB6AB9">
      <w:pPr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</w:p>
    <w:p w14:paraId="637DDB3C" w14:textId="77777777" w:rsidR="00CB6AB9" w:rsidRPr="00F216F1" w:rsidRDefault="00CB6AB9" w:rsidP="00CB6A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  <w:r w:rsidRPr="00F216F1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I grupa wiekowa – uczniowie klas 0-III;</w:t>
      </w:r>
    </w:p>
    <w:p w14:paraId="6E506BF4" w14:textId="77777777" w:rsidR="00CB6AB9" w:rsidRPr="00F216F1" w:rsidRDefault="00CB6AB9" w:rsidP="00CB6A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  <w:r w:rsidRPr="00F216F1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II grupa wiekowa - uczniowie klas IV-VII</w:t>
      </w:r>
    </w:p>
    <w:p w14:paraId="1E4A63B5" w14:textId="77777777" w:rsidR="00CB6AB9" w:rsidRPr="00F216F1" w:rsidRDefault="00CB6AB9" w:rsidP="00CB6A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  <w:r w:rsidRPr="00F216F1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III grupa wiekowa - uczniowie klas VIII i szkół ponadpodstawowych</w:t>
      </w:r>
    </w:p>
    <w:p w14:paraId="26DFD82B" w14:textId="77777777" w:rsidR="00CB6AB9" w:rsidRPr="00F216F1" w:rsidRDefault="00CB6AB9" w:rsidP="00CB6A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</w:p>
    <w:p w14:paraId="7474B30C" w14:textId="77777777" w:rsidR="00CB6AB9" w:rsidRPr="00F216F1" w:rsidRDefault="00CB6AB9" w:rsidP="00CB6AB9">
      <w:pPr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</w:p>
    <w:p w14:paraId="3C05D3DD" w14:textId="77777777" w:rsidR="00CB6AB9" w:rsidRPr="00F216F1" w:rsidRDefault="00CB6AB9" w:rsidP="00CB6AB9">
      <w:pPr>
        <w:tabs>
          <w:tab w:val="num" w:pos="397"/>
        </w:tabs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  <w:r w:rsidRPr="00F216F1"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pl-PL"/>
          <w14:ligatures w14:val="none"/>
        </w:rPr>
        <w:t>Celem Konkursu</w:t>
      </w:r>
      <w:r w:rsidRPr="00F216F1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 xml:space="preserve"> jest:</w:t>
      </w:r>
    </w:p>
    <w:p w14:paraId="469D8C8B" w14:textId="755B9EB1" w:rsidR="00CB6AB9" w:rsidRPr="00F216F1" w:rsidRDefault="00CB6AB9" w:rsidP="00CB6AB9">
      <w:pPr>
        <w:spacing w:after="0" w:line="240" w:lineRule="auto"/>
        <w:ind w:left="680" w:hanging="283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  <w:r w:rsidRPr="00F216F1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zainteresowanie uczniów historią Kościoła na</w:t>
      </w:r>
      <w:r w:rsidR="00155D9B" w:rsidRPr="00F216F1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 xml:space="preserve"> </w:t>
      </w:r>
      <w:r w:rsidRPr="00F216F1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Pomorzu;</w:t>
      </w:r>
    </w:p>
    <w:p w14:paraId="2525805F" w14:textId="2F43C12C" w:rsidR="00CB6AB9" w:rsidRPr="00F216F1" w:rsidRDefault="00CB6AB9" w:rsidP="00CB6AB9">
      <w:pPr>
        <w:spacing w:after="0" w:line="240" w:lineRule="auto"/>
        <w:ind w:left="680" w:hanging="283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  <w:r w:rsidRPr="00F216F1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kształtowanie świadomości, czym jest wiara i</w:t>
      </w:r>
      <w:r w:rsidR="00155D9B" w:rsidRPr="00F216F1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 xml:space="preserve"> </w:t>
      </w:r>
      <w:r w:rsidRPr="00F216F1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jej przekaz następnym pokoleniom;</w:t>
      </w:r>
    </w:p>
    <w:p w14:paraId="2ABA881E" w14:textId="097740FA" w:rsidR="00CB6AB9" w:rsidRPr="00A47016" w:rsidRDefault="00B75B2A" w:rsidP="00CB6AB9">
      <w:pPr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  <w:r>
        <w:rPr>
          <w:rFonts w:ascii="Times New Roman" w:hAnsi="Times New Roman" w:cs="Times New Roman"/>
          <w:sz w:val="23"/>
          <w:szCs w:val="23"/>
        </w:rPr>
        <w:t xml:space="preserve">realizacja programu duszpasterskiego </w:t>
      </w:r>
      <w:r w:rsidRPr="00A47016">
        <w:rPr>
          <w:rFonts w:ascii="Times New Roman" w:hAnsi="Times New Roman" w:cs="Times New Roman"/>
          <w:sz w:val="23"/>
          <w:szCs w:val="23"/>
        </w:rPr>
        <w:t>„Uczniowie - Misjonarze</w:t>
      </w:r>
      <w:r w:rsidR="00155D9B" w:rsidRPr="00A4701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;</w:t>
      </w:r>
    </w:p>
    <w:p w14:paraId="4463AC4A" w14:textId="2412C5F7" w:rsidR="00B75B2A" w:rsidRPr="00F216F1" w:rsidRDefault="00B75B2A" w:rsidP="00CB6AB9">
      <w:pPr>
        <w:spacing w:after="0" w:line="240" w:lineRule="auto"/>
        <w:ind w:left="39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wzmocnienie odpowiedzialności za misję Kościoła poprzez osobiste świadectwo wiary wypływające z osobistej i wspólnotowej modlitwy;</w:t>
      </w:r>
    </w:p>
    <w:p w14:paraId="5104A4F0" w14:textId="2F391FCF" w:rsidR="00CB6AB9" w:rsidRPr="00F216F1" w:rsidRDefault="00CB6AB9" w:rsidP="00CB6AB9">
      <w:pPr>
        <w:spacing w:after="0" w:line="240" w:lineRule="auto"/>
        <w:ind w:left="397"/>
        <w:jc w:val="both"/>
        <w:rPr>
          <w:rFonts w:ascii="Times New Roman" w:hAnsi="Times New Roman" w:cs="Times New Roman"/>
          <w:sz w:val="23"/>
          <w:szCs w:val="23"/>
        </w:rPr>
      </w:pPr>
      <w:r w:rsidRPr="00F216F1">
        <w:rPr>
          <w:rFonts w:ascii="Times New Roman" w:hAnsi="Times New Roman" w:cs="Times New Roman"/>
          <w:sz w:val="23"/>
          <w:szCs w:val="23"/>
        </w:rPr>
        <w:t xml:space="preserve">inspirowanie uczestników do poznania dziedzictwa duchowego </w:t>
      </w:r>
      <w:r w:rsidR="00155D9B" w:rsidRPr="00F216F1">
        <w:rPr>
          <w:rFonts w:ascii="Times New Roman" w:hAnsi="Times New Roman" w:cs="Times New Roman"/>
          <w:sz w:val="23"/>
          <w:szCs w:val="23"/>
        </w:rPr>
        <w:t xml:space="preserve">i kulturowego </w:t>
      </w:r>
      <w:r w:rsidRPr="00F216F1">
        <w:rPr>
          <w:rFonts w:ascii="Times New Roman" w:hAnsi="Times New Roman" w:cs="Times New Roman"/>
          <w:sz w:val="23"/>
          <w:szCs w:val="23"/>
        </w:rPr>
        <w:t>Kościoła;</w:t>
      </w:r>
    </w:p>
    <w:p w14:paraId="3A387450" w14:textId="77777777" w:rsidR="00CB6AB9" w:rsidRPr="00F216F1" w:rsidRDefault="00CB6AB9" w:rsidP="00CB6AB9">
      <w:pPr>
        <w:spacing w:after="0" w:line="240" w:lineRule="auto"/>
        <w:ind w:left="397"/>
        <w:jc w:val="both"/>
        <w:rPr>
          <w:rFonts w:ascii="Times New Roman" w:hAnsi="Times New Roman" w:cs="Times New Roman"/>
          <w:sz w:val="23"/>
          <w:szCs w:val="23"/>
        </w:rPr>
      </w:pPr>
      <w:r w:rsidRPr="00F216F1">
        <w:rPr>
          <w:rFonts w:ascii="Times New Roman" w:hAnsi="Times New Roman" w:cs="Times New Roman"/>
          <w:sz w:val="23"/>
          <w:szCs w:val="23"/>
        </w:rPr>
        <w:t>rozwijanie kreatywności, pasji i zainteresowań poznawczych i artystycznych.</w:t>
      </w:r>
    </w:p>
    <w:p w14:paraId="22D2F4D6" w14:textId="77777777" w:rsidR="00CB6AB9" w:rsidRPr="00F216F1" w:rsidRDefault="00CB6AB9" w:rsidP="00CB6AB9">
      <w:pPr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</w:p>
    <w:p w14:paraId="12076C11" w14:textId="01C8C765" w:rsidR="00CB6AB9" w:rsidRPr="00F216F1" w:rsidRDefault="00CB6AB9" w:rsidP="00CB6AB9">
      <w:pPr>
        <w:tabs>
          <w:tab w:val="num" w:pos="397"/>
        </w:tabs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  <w:r w:rsidRPr="00F216F1">
        <w:rPr>
          <w:rFonts w:ascii="Times New Roman" w:eastAsia="Times New Roman" w:hAnsi="Times New Roman" w:cs="Times New Roman"/>
          <w:bCs/>
          <w:kern w:val="0"/>
          <w:sz w:val="23"/>
          <w:szCs w:val="23"/>
          <w:lang w:eastAsia="pl-PL"/>
          <w14:ligatures w14:val="none"/>
        </w:rPr>
        <w:t>Uczestnicy Konkursu realizują jego cele w tegorocznej edycji poprzez wyrażenie plastyczne i fil</w:t>
      </w:r>
      <w:r w:rsidRPr="00F216F1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 xml:space="preserve">mowe tematu: </w:t>
      </w:r>
      <w:r w:rsidRPr="00F216F1"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pl-PL"/>
          <w14:ligatures w14:val="none"/>
        </w:rPr>
        <w:t>„</w:t>
      </w:r>
      <w:r w:rsidR="00B75B2A"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pl-PL"/>
          <w14:ligatures w14:val="none"/>
        </w:rPr>
        <w:t xml:space="preserve">Modlitwa źródłem misyjnej siły”. </w:t>
      </w:r>
      <w:r w:rsidRPr="00F216F1">
        <w:rPr>
          <w:rFonts w:ascii="Times New Roman" w:eastAsia="Times New Roman" w:hAnsi="Times New Roman" w:cs="Times New Roman"/>
          <w:bCs/>
          <w:kern w:val="0"/>
          <w:sz w:val="23"/>
          <w:szCs w:val="23"/>
          <w:lang w:eastAsia="pl-PL"/>
          <w14:ligatures w14:val="none"/>
        </w:rPr>
        <w:t>Można to</w:t>
      </w:r>
      <w:r w:rsidRPr="00F216F1"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pl-PL"/>
          <w14:ligatures w14:val="none"/>
        </w:rPr>
        <w:t xml:space="preserve"> </w:t>
      </w:r>
      <w:r w:rsidRPr="00F216F1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uczynić uwzględniając w</w:t>
      </w:r>
      <w:r w:rsidR="00B75B2A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 xml:space="preserve"> </w:t>
      </w:r>
      <w:r w:rsidRPr="00F216F1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 xml:space="preserve">swoich pracach: </w:t>
      </w:r>
      <w:r w:rsidR="00B75B2A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modlitwę rodzinną, różne formy pobożności w kościołach i kapliczkach przydrożnych, miejsca modlitwy wspólnoty parafialnej ze szczególnym uwzględnieniem miejsc sprawowania sakramentów (ołtarz, chrzcielnica, konfesjonał), wydarzenia rodzinne związane z przyjmowaniem sakramentów i dawaniem osobistego świadectwa wiary.</w:t>
      </w:r>
    </w:p>
    <w:p w14:paraId="41C9961A" w14:textId="77777777" w:rsidR="00CB6AB9" w:rsidRPr="00F216F1" w:rsidRDefault="00CB6AB9" w:rsidP="00CB6A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</w:p>
    <w:p w14:paraId="6D9039AF" w14:textId="3D1E2DEE" w:rsidR="00CB6AB9" w:rsidRPr="00F216F1" w:rsidRDefault="00CB6AB9" w:rsidP="00CB6AB9">
      <w:pPr>
        <w:tabs>
          <w:tab w:val="num" w:pos="397"/>
        </w:tabs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  <w:r w:rsidRPr="00F216F1">
        <w:rPr>
          <w:rFonts w:ascii="Times New Roman" w:eastAsia="Times New Roman" w:hAnsi="Times New Roman" w:cs="Times New Roman"/>
          <w:bCs/>
          <w:kern w:val="0"/>
          <w:sz w:val="23"/>
          <w:szCs w:val="23"/>
          <w:lang w:eastAsia="pl-PL"/>
          <w14:ligatures w14:val="none"/>
        </w:rPr>
        <w:t>Prace konkursowe mogą być wykonane</w:t>
      </w:r>
      <w:r w:rsidRPr="00F216F1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 xml:space="preserve"> w wybranej formie.  Każda z prac będzie zakwalifikowana do jednej z </w:t>
      </w:r>
      <w:r w:rsidRPr="00F216F1">
        <w:rPr>
          <w:rFonts w:ascii="Times New Roman" w:eastAsia="Times New Roman" w:hAnsi="Times New Roman" w:cs="Times New Roman"/>
          <w:bCs/>
          <w:kern w:val="0"/>
          <w:sz w:val="23"/>
          <w:szCs w:val="23"/>
          <w:lang w:eastAsia="pl-PL"/>
          <w14:ligatures w14:val="none"/>
        </w:rPr>
        <w:t>pięciu</w:t>
      </w:r>
      <w:r w:rsidRPr="00F216F1"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pl-PL"/>
          <w14:ligatures w14:val="none"/>
        </w:rPr>
        <w:t xml:space="preserve"> </w:t>
      </w:r>
      <w:r w:rsidRPr="00F216F1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kategorii: rysunek i grafika, malarstwo, techniki mieszane, fotografia oraz film.</w:t>
      </w:r>
    </w:p>
    <w:p w14:paraId="5101F166" w14:textId="77777777" w:rsidR="00CB6AB9" w:rsidRPr="00F216F1" w:rsidRDefault="00CB6AB9" w:rsidP="00CB6AB9">
      <w:pPr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</w:p>
    <w:p w14:paraId="5296B596" w14:textId="77777777" w:rsidR="00CB6AB9" w:rsidRPr="00F216F1" w:rsidRDefault="00CB6AB9" w:rsidP="00CB6AB9">
      <w:pPr>
        <w:tabs>
          <w:tab w:val="num" w:pos="397"/>
        </w:tabs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bCs/>
          <w:kern w:val="0"/>
          <w:sz w:val="23"/>
          <w:szCs w:val="23"/>
          <w:lang w:eastAsia="pl-PL"/>
          <w14:ligatures w14:val="none"/>
        </w:rPr>
      </w:pPr>
      <w:r w:rsidRPr="00F216F1">
        <w:rPr>
          <w:rFonts w:ascii="Times New Roman" w:eastAsia="Times New Roman" w:hAnsi="Times New Roman" w:cs="Times New Roman"/>
          <w:bCs/>
          <w:kern w:val="0"/>
          <w:sz w:val="23"/>
          <w:szCs w:val="23"/>
          <w:lang w:eastAsia="pl-PL"/>
          <w14:ligatures w14:val="none"/>
        </w:rPr>
        <w:t>Wymiary prac:</w:t>
      </w:r>
    </w:p>
    <w:p w14:paraId="7AC12C08" w14:textId="77777777" w:rsidR="00CB6AB9" w:rsidRPr="00F216F1" w:rsidRDefault="00CB6AB9" w:rsidP="00CB6AB9">
      <w:pPr>
        <w:spacing w:after="0" w:line="240" w:lineRule="auto"/>
        <w:ind w:left="680" w:hanging="283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  <w:r w:rsidRPr="00F216F1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rysunek lub grafika – format A3 420x297 mm (kartka z bloku rysunkowego);</w:t>
      </w:r>
    </w:p>
    <w:p w14:paraId="5FC3285D" w14:textId="77777777" w:rsidR="00CB6AB9" w:rsidRPr="00F216F1" w:rsidRDefault="00CB6AB9" w:rsidP="00CB6AB9">
      <w:pPr>
        <w:spacing w:after="0" w:line="240" w:lineRule="auto"/>
        <w:ind w:left="680" w:hanging="283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  <w:r w:rsidRPr="00F216F1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malarstwo – format A3 420x297 mm (kartka z bloku rysunkowego);</w:t>
      </w:r>
    </w:p>
    <w:p w14:paraId="5CF0628E" w14:textId="77777777" w:rsidR="00CB6AB9" w:rsidRPr="00F216F1" w:rsidRDefault="00CB6AB9" w:rsidP="00CB6AB9">
      <w:pPr>
        <w:spacing w:after="0" w:line="240" w:lineRule="auto"/>
        <w:ind w:left="680" w:hanging="283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  <w:r w:rsidRPr="00F216F1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techniki mieszane – podstawa 420x300 mm;</w:t>
      </w:r>
    </w:p>
    <w:p w14:paraId="0D01DB93" w14:textId="77777777" w:rsidR="00CB6AB9" w:rsidRPr="00F216F1" w:rsidRDefault="00CB6AB9" w:rsidP="00CB6AB9">
      <w:pPr>
        <w:spacing w:after="0" w:line="240" w:lineRule="auto"/>
        <w:ind w:left="680" w:hanging="283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  <w:r w:rsidRPr="00F216F1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fotografia – wyłącznie papier fotograficzny w formacie A4 297x210 mm.</w:t>
      </w:r>
    </w:p>
    <w:p w14:paraId="1B513ECB" w14:textId="77777777" w:rsidR="00CB6AB9" w:rsidRPr="00F216F1" w:rsidRDefault="00CB6AB9" w:rsidP="00CB6AB9">
      <w:pPr>
        <w:spacing w:after="0" w:line="240" w:lineRule="auto"/>
        <w:ind w:left="680" w:hanging="283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  <w:r w:rsidRPr="00F216F1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film (</w:t>
      </w:r>
      <w:r w:rsidRPr="00F216F1">
        <w:rPr>
          <w:rFonts w:ascii="Times New Roman" w:eastAsia="Times New Roman" w:hAnsi="Times New Roman" w:cs="Times New Roman"/>
          <w:bCs/>
          <w:kern w:val="0"/>
          <w:sz w:val="23"/>
          <w:szCs w:val="23"/>
          <w:lang w:eastAsia="pl-PL"/>
          <w14:ligatures w14:val="none"/>
        </w:rPr>
        <w:t>max. 5 min. Zapisany na płycie CD</w:t>
      </w:r>
      <w:r w:rsidRPr="00F216F1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)</w:t>
      </w:r>
    </w:p>
    <w:p w14:paraId="16E2A18E" w14:textId="77777777" w:rsidR="00CB6AB9" w:rsidRPr="00F216F1" w:rsidRDefault="00CB6AB9" w:rsidP="00CB6A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</w:p>
    <w:p w14:paraId="0F5C73B8" w14:textId="77777777" w:rsidR="00CB6AB9" w:rsidRPr="00F216F1" w:rsidRDefault="00CB6AB9" w:rsidP="00CB6AB9">
      <w:pPr>
        <w:tabs>
          <w:tab w:val="num" w:pos="397"/>
        </w:tabs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bCs/>
          <w:kern w:val="0"/>
          <w:sz w:val="23"/>
          <w:szCs w:val="23"/>
          <w:lang w:eastAsia="pl-PL"/>
          <w14:ligatures w14:val="none"/>
        </w:rPr>
      </w:pPr>
      <w:r w:rsidRPr="00F216F1">
        <w:rPr>
          <w:rFonts w:ascii="Times New Roman" w:eastAsia="Times New Roman" w:hAnsi="Times New Roman" w:cs="Times New Roman"/>
          <w:bCs/>
          <w:kern w:val="0"/>
          <w:sz w:val="23"/>
          <w:szCs w:val="23"/>
          <w:lang w:eastAsia="pl-PL"/>
          <w14:ligatures w14:val="none"/>
        </w:rPr>
        <w:t>Limit dla każdej szkoły, wynosi 12 prac łącznie ze wszystkich kategorii w trzech grupach wiekowych. Sposób wyboru prac na Konkurs pozostaje do dyspozycji szkoły (np. poprzez konkurs zorganizowany na terenie szkoły).</w:t>
      </w:r>
    </w:p>
    <w:p w14:paraId="120EA3C8" w14:textId="1507CC01" w:rsidR="00CB6AB9" w:rsidRPr="00B6667F" w:rsidRDefault="00CB6AB9" w:rsidP="00B6667F">
      <w:pPr>
        <w:tabs>
          <w:tab w:val="num" w:pos="397"/>
        </w:tabs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bCs/>
          <w:kern w:val="0"/>
          <w:sz w:val="23"/>
          <w:szCs w:val="23"/>
          <w:lang w:eastAsia="pl-PL"/>
          <w14:ligatures w14:val="none"/>
        </w:rPr>
      </w:pPr>
      <w:r w:rsidRPr="00F216F1">
        <w:rPr>
          <w:rFonts w:ascii="Times New Roman" w:eastAsia="Times New Roman" w:hAnsi="Times New Roman" w:cs="Times New Roman"/>
          <w:bCs/>
          <w:kern w:val="0"/>
          <w:sz w:val="23"/>
          <w:szCs w:val="23"/>
          <w:lang w:eastAsia="pl-PL"/>
          <w14:ligatures w14:val="none"/>
        </w:rPr>
        <w:t xml:space="preserve">Informację o pracy (na każdej pracy osobno) należy umieścić na metryczce (zamieszczonej poniżej regulaminu), wypełnionej komputerowo. </w:t>
      </w:r>
    </w:p>
    <w:p w14:paraId="56ADE827" w14:textId="1AE4105A" w:rsidR="00CB6AB9" w:rsidRPr="002963C3" w:rsidRDefault="00CB6AB9" w:rsidP="00CB6AB9">
      <w:pPr>
        <w:tabs>
          <w:tab w:val="num" w:pos="397"/>
        </w:tabs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  <w:r w:rsidRPr="002963C3">
        <w:rPr>
          <w:rFonts w:ascii="Times New Roman" w:eastAsia="Times New Roman" w:hAnsi="Times New Roman" w:cs="Times New Roman"/>
          <w:bCs/>
          <w:kern w:val="0"/>
          <w:sz w:val="23"/>
          <w:szCs w:val="23"/>
          <w:lang w:eastAsia="pl-PL"/>
          <w14:ligatures w14:val="none"/>
        </w:rPr>
        <w:lastRenderedPageBreak/>
        <w:t>Prace konkursowe należy nadesłać lub dostarczyć bezpośrednio do Katolickiej Szkoły Podstawowej im. św. Jana Pawła II, ul. Ks. Stanisława Staszica 38, 75-449 Koszalin w nieprzekraczalnym terminie do 2</w:t>
      </w:r>
      <w:r w:rsidR="002963C3" w:rsidRPr="002963C3">
        <w:rPr>
          <w:rFonts w:ascii="Times New Roman" w:eastAsia="Times New Roman" w:hAnsi="Times New Roman" w:cs="Times New Roman"/>
          <w:bCs/>
          <w:kern w:val="0"/>
          <w:sz w:val="23"/>
          <w:szCs w:val="23"/>
          <w:lang w:eastAsia="pl-PL"/>
          <w14:ligatures w14:val="none"/>
        </w:rPr>
        <w:t>5</w:t>
      </w:r>
      <w:r w:rsidRPr="002963C3">
        <w:rPr>
          <w:rFonts w:ascii="Times New Roman" w:eastAsia="Times New Roman" w:hAnsi="Times New Roman" w:cs="Times New Roman"/>
          <w:bCs/>
          <w:kern w:val="0"/>
          <w:sz w:val="23"/>
          <w:szCs w:val="23"/>
          <w:lang w:eastAsia="pl-PL"/>
          <w14:ligatures w14:val="none"/>
        </w:rPr>
        <w:t> września 202</w:t>
      </w:r>
      <w:r w:rsidR="002963C3" w:rsidRPr="002963C3">
        <w:rPr>
          <w:rFonts w:ascii="Times New Roman" w:eastAsia="Times New Roman" w:hAnsi="Times New Roman" w:cs="Times New Roman"/>
          <w:bCs/>
          <w:kern w:val="0"/>
          <w:sz w:val="23"/>
          <w:szCs w:val="23"/>
          <w:lang w:eastAsia="pl-PL"/>
          <w14:ligatures w14:val="none"/>
        </w:rPr>
        <w:t>6</w:t>
      </w:r>
      <w:r w:rsidRPr="002963C3">
        <w:rPr>
          <w:rFonts w:ascii="Times New Roman" w:eastAsia="Times New Roman" w:hAnsi="Times New Roman" w:cs="Times New Roman"/>
          <w:bCs/>
          <w:kern w:val="0"/>
          <w:sz w:val="23"/>
          <w:szCs w:val="23"/>
          <w:lang w:eastAsia="pl-PL"/>
          <w14:ligatures w14:val="none"/>
        </w:rPr>
        <w:t xml:space="preserve"> r</w:t>
      </w:r>
      <w:r w:rsidRPr="002963C3"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pl-PL"/>
          <w14:ligatures w14:val="none"/>
        </w:rPr>
        <w:t xml:space="preserve">. </w:t>
      </w:r>
    </w:p>
    <w:p w14:paraId="68AFF85B" w14:textId="77777777" w:rsidR="00CB6AB9" w:rsidRPr="00B75B2A" w:rsidRDefault="00CB6AB9" w:rsidP="00CB6AB9">
      <w:pPr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color w:val="EE0000"/>
          <w:kern w:val="0"/>
          <w:sz w:val="23"/>
          <w:szCs w:val="23"/>
          <w:lang w:eastAsia="pl-PL"/>
          <w14:ligatures w14:val="none"/>
        </w:rPr>
      </w:pPr>
    </w:p>
    <w:p w14:paraId="41D7B33E" w14:textId="77777777" w:rsidR="00CB6AB9" w:rsidRPr="00F216F1" w:rsidRDefault="00CB6AB9" w:rsidP="00CB6AB9">
      <w:pPr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  <w:r w:rsidRPr="00F216F1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Na opakowaniu przesyłki pocztowej/kurierskiej należy umieścić dopisek: Konkurs plastyczny „Mój Kościół na Pomorzu”.</w:t>
      </w:r>
    </w:p>
    <w:p w14:paraId="0B0438DA" w14:textId="77777777" w:rsidR="00CB6AB9" w:rsidRPr="00F216F1" w:rsidRDefault="00CB6AB9" w:rsidP="00CB6AB9">
      <w:pPr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</w:p>
    <w:p w14:paraId="3C05C92E" w14:textId="77777777" w:rsidR="00CB6AB9" w:rsidRPr="00F216F1" w:rsidRDefault="00CB6AB9" w:rsidP="00CB6AB9">
      <w:pPr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  <w:r w:rsidRPr="00F216F1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Sekretariat szkoły czynny od poniedziałku do piątku w godzinach 8 – 16.</w:t>
      </w:r>
    </w:p>
    <w:p w14:paraId="4503B636" w14:textId="77777777" w:rsidR="00CB6AB9" w:rsidRPr="00F216F1" w:rsidRDefault="00CB6AB9" w:rsidP="00CB6A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</w:p>
    <w:p w14:paraId="3A7220EA" w14:textId="36F28198" w:rsidR="00CB6AB9" w:rsidRPr="00F216F1" w:rsidRDefault="00CB6AB9" w:rsidP="00CB6AB9">
      <w:pPr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  <w:r w:rsidRPr="00F216F1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Nadesłane prace przechodzą na własność organizatorów i mogą być przez nich wykorzystane do promocji wartości zawartych w tytule Konkursu.</w:t>
      </w:r>
    </w:p>
    <w:p w14:paraId="47658F0B" w14:textId="77777777" w:rsidR="00CB6AB9" w:rsidRPr="00F216F1" w:rsidRDefault="00CB6AB9" w:rsidP="00CB6AB9">
      <w:pPr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bCs/>
          <w:kern w:val="0"/>
          <w:sz w:val="23"/>
          <w:szCs w:val="23"/>
          <w:lang w:eastAsia="pl-PL"/>
          <w14:ligatures w14:val="none"/>
        </w:rPr>
      </w:pPr>
    </w:p>
    <w:p w14:paraId="1E2D7144" w14:textId="77777777" w:rsidR="00CB6AB9" w:rsidRPr="00F216F1" w:rsidRDefault="00CB6AB9" w:rsidP="00CB6AB9">
      <w:pPr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bCs/>
          <w:kern w:val="0"/>
          <w:sz w:val="23"/>
          <w:szCs w:val="23"/>
          <w:lang w:eastAsia="pl-PL"/>
          <w14:ligatures w14:val="none"/>
        </w:rPr>
      </w:pPr>
      <w:r w:rsidRPr="00F216F1">
        <w:rPr>
          <w:rFonts w:ascii="Times New Roman" w:eastAsia="Times New Roman" w:hAnsi="Times New Roman" w:cs="Times New Roman"/>
          <w:bCs/>
          <w:kern w:val="0"/>
          <w:sz w:val="23"/>
          <w:szCs w:val="23"/>
          <w:lang w:eastAsia="pl-PL"/>
          <w14:ligatures w14:val="none"/>
        </w:rPr>
        <w:t>Nadesłanie pracy na Konkurs jest równoznaczne z akceptacją niniejszego Regulaminu, a także wyrażeniem zgody na przetwarzanie danych osobowych autora przez organizatorów wyłącznie w zakresie umożliwiającym przeprowadzenie Konkursu.</w:t>
      </w:r>
    </w:p>
    <w:p w14:paraId="505EF021" w14:textId="77777777" w:rsidR="00CB6AB9" w:rsidRPr="00F216F1" w:rsidRDefault="00CB6AB9" w:rsidP="00CB6A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</w:p>
    <w:p w14:paraId="652F0531" w14:textId="04F60638" w:rsidR="00CB6AB9" w:rsidRPr="00DC6C56" w:rsidRDefault="00CB6AB9" w:rsidP="00CB6AB9">
      <w:pPr>
        <w:tabs>
          <w:tab w:val="num" w:pos="397"/>
        </w:tabs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  <w:r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 xml:space="preserve">W kościele Parafii pw. Ducha Świętego w Koszalinie przy ul. Ks. Stanisława Staszica 38 odbędzie się wystawa nagrodzonych i wybranych prac konkursowych od </w:t>
      </w:r>
      <w:r w:rsidR="0054516F"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11</w:t>
      </w:r>
      <w:r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 xml:space="preserve"> października 202</w:t>
      </w:r>
      <w:r w:rsidR="0054516F"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6</w:t>
      </w:r>
      <w:r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 r. do 31 października 202</w:t>
      </w:r>
      <w:r w:rsidR="0054516F"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6</w:t>
      </w:r>
      <w:r w:rsidR="00AA442A"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 xml:space="preserve"> </w:t>
      </w:r>
      <w:r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r</w:t>
      </w:r>
      <w:r w:rsidR="00AA442A"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 xml:space="preserve">. </w:t>
      </w:r>
      <w:r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oraz uroczystość wręczenia nagród laureatom 2</w:t>
      </w:r>
      <w:r w:rsidR="0054516F"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0</w:t>
      </w:r>
      <w:r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 xml:space="preserve"> października 202</w:t>
      </w:r>
      <w:r w:rsidR="0054516F"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6</w:t>
      </w:r>
      <w:r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 xml:space="preserve"> r. (</w:t>
      </w:r>
      <w:r w:rsidR="0054516F"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wtorek</w:t>
      </w:r>
      <w:r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) o godzinie 10:00</w:t>
      </w:r>
      <w:r w:rsidR="00AA442A"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.</w:t>
      </w:r>
    </w:p>
    <w:p w14:paraId="57E71585" w14:textId="77777777" w:rsidR="00CB6AB9" w:rsidRPr="00F216F1" w:rsidRDefault="00CB6AB9" w:rsidP="00CB6AB9">
      <w:pP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</w:p>
    <w:p w14:paraId="57317EA9" w14:textId="77777777" w:rsidR="00CB6AB9" w:rsidRPr="00F216F1" w:rsidRDefault="00CB6AB9" w:rsidP="00CB6AB9">
      <w:pPr>
        <w:tabs>
          <w:tab w:val="num" w:pos="397"/>
        </w:tabs>
        <w:spacing w:after="0" w:line="240" w:lineRule="auto"/>
        <w:ind w:left="397" w:hanging="397"/>
        <w:contextualSpacing/>
        <w:jc w:val="both"/>
        <w:rPr>
          <w:rFonts w:ascii="Times New Roman" w:eastAsia="Times New Roman" w:hAnsi="Times New Roman" w:cs="Times New Roman"/>
          <w:bCs/>
          <w:kern w:val="0"/>
          <w:sz w:val="23"/>
          <w:szCs w:val="23"/>
          <w:lang w:eastAsia="pl-PL"/>
          <w14:ligatures w14:val="none"/>
        </w:rPr>
      </w:pPr>
      <w:r w:rsidRPr="00F216F1">
        <w:rPr>
          <w:rFonts w:ascii="Times New Roman" w:eastAsia="Times New Roman" w:hAnsi="Times New Roman" w:cs="Times New Roman"/>
          <w:bCs/>
          <w:kern w:val="0"/>
          <w:sz w:val="23"/>
          <w:szCs w:val="23"/>
          <w:lang w:eastAsia="pl-PL"/>
          <w14:ligatures w14:val="none"/>
        </w:rPr>
        <w:t xml:space="preserve">Prace niespełniające określonych kryteriów, nieposiadające wydrukowanej kompletnej metryczki, nieprawidłowo zabezpieczone przed uszkodzeniem podczas transportu (odpadające, kruszące się elementy), lub zbyt duża ilość prac z danej placówki (przekraczająca zasady regulaminowe), dostarczone po wyznaczonym terminie, będą podlegały dyskwalifikacji i nie będą zwracane! </w:t>
      </w:r>
    </w:p>
    <w:p w14:paraId="20D4F017" w14:textId="77777777" w:rsidR="00CB6AB9" w:rsidRPr="00F216F1" w:rsidRDefault="00CB6AB9" w:rsidP="00CB6AB9">
      <w:pPr>
        <w:spacing w:after="0" w:line="240" w:lineRule="auto"/>
        <w:ind w:left="397"/>
        <w:contextualSpacing/>
        <w:jc w:val="both"/>
        <w:rPr>
          <w:rFonts w:ascii="Times New Roman" w:eastAsia="Times New Roman" w:hAnsi="Times New Roman" w:cs="Times New Roman"/>
          <w:bCs/>
          <w:kern w:val="0"/>
          <w:sz w:val="23"/>
          <w:szCs w:val="23"/>
          <w:lang w:eastAsia="pl-PL"/>
          <w14:ligatures w14:val="none"/>
        </w:rPr>
      </w:pPr>
    </w:p>
    <w:p w14:paraId="240B5BE7" w14:textId="65E1DDA8" w:rsidR="00CB6AB9" w:rsidRPr="00DC6C56" w:rsidRDefault="00CB6AB9" w:rsidP="00CB6AB9">
      <w:pPr>
        <w:tabs>
          <w:tab w:val="num" w:pos="397"/>
        </w:tabs>
        <w:spacing w:after="0" w:line="240" w:lineRule="auto"/>
        <w:ind w:left="397" w:hanging="397"/>
        <w:contextualSpacing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  <w:r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 xml:space="preserve">Wyniki konkursu zostaną opublikowane na stronie internetowej Parafii pw. Ducha Świętego </w:t>
      </w:r>
      <w:r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br/>
        <w:t>w Koszalinie (</w:t>
      </w:r>
      <w:hyperlink r:id="rId5" w:history="1">
        <w:r w:rsidRPr="00DC6C56">
          <w:rPr>
            <w:rStyle w:val="Hipercze"/>
            <w:rFonts w:ascii="Times New Roman" w:eastAsia="Times New Roman" w:hAnsi="Times New Roman" w:cs="Times New Roman"/>
            <w:color w:val="auto"/>
            <w:kern w:val="0"/>
            <w:sz w:val="23"/>
            <w:szCs w:val="23"/>
            <w:lang w:eastAsia="pl-PL"/>
            <w14:ligatures w14:val="none"/>
          </w:rPr>
          <w:t>https://www.koszalin-duch.pl</w:t>
        </w:r>
      </w:hyperlink>
      <w:r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) oraz Wydziału Katechetycznego Kurii Biskupiej (</w:t>
      </w:r>
      <w:hyperlink r:id="rId6" w:history="1">
        <w:r w:rsidRPr="00DC6C56">
          <w:rPr>
            <w:rStyle w:val="Hipercze"/>
            <w:rFonts w:ascii="Times New Roman" w:hAnsi="Times New Roman" w:cs="Times New Roman"/>
            <w:color w:val="auto"/>
          </w:rPr>
          <w:t>Wydział Katechetyczny - Diecezja Koszalińsko-Kołobrzeska (diecezjakoszalin.pl)</w:t>
        </w:r>
      </w:hyperlink>
      <w:r w:rsidRPr="00DC6C56">
        <w:rPr>
          <w:rFonts w:ascii="Times New Roman" w:hAnsi="Times New Roman" w:cs="Times New Roman"/>
        </w:rPr>
        <w:t xml:space="preserve">) </w:t>
      </w:r>
      <w:r w:rsidRPr="00DC6C56">
        <w:rPr>
          <w:rFonts w:ascii="Times New Roman" w:hAnsi="Times New Roman" w:cs="Times New Roman"/>
        </w:rPr>
        <w:br/>
      </w:r>
      <w:r w:rsidR="00DC6C56"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5</w:t>
      </w:r>
      <w:r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 xml:space="preserve"> października 202</w:t>
      </w:r>
      <w:r w:rsidR="00DC6C56"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6</w:t>
      </w:r>
      <w:r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 xml:space="preserve"> r. </w:t>
      </w:r>
    </w:p>
    <w:p w14:paraId="62D17393" w14:textId="77777777" w:rsidR="00CB6AB9" w:rsidRPr="00F216F1" w:rsidRDefault="00CB6AB9" w:rsidP="00CB6AB9">
      <w:pPr>
        <w:tabs>
          <w:tab w:val="num" w:pos="397"/>
        </w:tabs>
        <w:spacing w:after="0" w:line="240" w:lineRule="auto"/>
        <w:ind w:left="397" w:hanging="397"/>
        <w:contextualSpacing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</w:p>
    <w:p w14:paraId="184BB342" w14:textId="479A981E" w:rsidR="00CB6AB9" w:rsidRPr="00DC6C56" w:rsidRDefault="00CB6AB9" w:rsidP="00CB6A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  <w:r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Nagrody nie odebrane w czasie uroczystości 2</w:t>
      </w:r>
      <w:r w:rsidR="00DC6C56"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0</w:t>
      </w:r>
      <w:r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 xml:space="preserve"> października 202</w:t>
      </w:r>
      <w:r w:rsidR="00DC6C56"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6</w:t>
      </w:r>
      <w:r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 xml:space="preserve"> r. będą do odebrania wyłącznie przez laureata, rodziców lub nauczyciela prowadzącego w siedzibie Katolickiej Szkoły Podstawowej w Koszalinie, ul. Staszica 38, w godzinach pracy sekretariatu w przeciągu miesiąca od uroczystości wręczenia nagród laureatom.</w:t>
      </w:r>
    </w:p>
    <w:p w14:paraId="2B28B130" w14:textId="77777777" w:rsidR="00CB6AB9" w:rsidRPr="00F216F1" w:rsidRDefault="00CB6AB9" w:rsidP="00CB6A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</w:p>
    <w:p w14:paraId="5322397B" w14:textId="4F6BD1B9" w:rsidR="00CB6AB9" w:rsidRPr="00DC6C56" w:rsidRDefault="00CB6AB9" w:rsidP="00CB6A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  <w:r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Koszalin, 2</w:t>
      </w:r>
      <w:r w:rsidR="00DC6C56"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0 sierpnia</w:t>
      </w:r>
      <w:r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 xml:space="preserve"> 202</w:t>
      </w:r>
      <w:r w:rsidR="00DC6C56"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6</w:t>
      </w:r>
      <w:r w:rsidRPr="00DC6C56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 xml:space="preserve"> r.</w:t>
      </w:r>
    </w:p>
    <w:p w14:paraId="6304029E" w14:textId="77777777" w:rsidR="00CB6AB9" w:rsidRPr="00F216F1" w:rsidRDefault="00CB6AB9" w:rsidP="00CB6AB9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  <w:r w:rsidRPr="00F216F1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W imieniu organizatorów</w:t>
      </w:r>
    </w:p>
    <w:p w14:paraId="2BE5468F" w14:textId="77777777" w:rsidR="00CB6AB9" w:rsidRPr="00994DFE" w:rsidRDefault="00CB6AB9" w:rsidP="00CB6AB9">
      <w:pPr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3"/>
          <w:szCs w:val="23"/>
          <w:lang w:eastAsia="pl-PL"/>
          <w14:ligatures w14:val="none"/>
        </w:rPr>
      </w:pPr>
    </w:p>
    <w:p w14:paraId="15D0A9A7" w14:textId="77777777" w:rsidR="00CB6AB9" w:rsidRPr="00994DFE" w:rsidRDefault="00CB6AB9" w:rsidP="00CB6AB9">
      <w:pPr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3"/>
          <w:szCs w:val="23"/>
          <w:lang w:eastAsia="pl-PL"/>
          <w14:ligatures w14:val="none"/>
        </w:rPr>
      </w:pPr>
    </w:p>
    <w:p w14:paraId="3855A9A3" w14:textId="77777777" w:rsidR="00F216F1" w:rsidRDefault="00F216F1" w:rsidP="00CB6AB9">
      <w:p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</w:p>
    <w:p w14:paraId="344A35CE" w14:textId="77777777" w:rsidR="00B6667F" w:rsidRDefault="00B6667F" w:rsidP="00CB6AB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lang w:eastAsia="pl-PL"/>
          <w14:ligatures w14:val="none"/>
        </w:rPr>
      </w:pPr>
    </w:p>
    <w:p w14:paraId="1DFEF39C" w14:textId="77777777" w:rsidR="00B6667F" w:rsidRDefault="00B6667F" w:rsidP="00CB6AB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lang w:eastAsia="pl-PL"/>
          <w14:ligatures w14:val="none"/>
        </w:rPr>
      </w:pPr>
    </w:p>
    <w:p w14:paraId="5F2E9B0C" w14:textId="77777777" w:rsidR="00B6667F" w:rsidRDefault="00B6667F" w:rsidP="00CB6AB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lang w:eastAsia="pl-PL"/>
          <w14:ligatures w14:val="none"/>
        </w:rPr>
      </w:pPr>
    </w:p>
    <w:p w14:paraId="672A04D3" w14:textId="77777777" w:rsidR="00B6667F" w:rsidRDefault="00B6667F" w:rsidP="00CB6AB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lang w:eastAsia="pl-PL"/>
          <w14:ligatures w14:val="none"/>
        </w:rPr>
      </w:pPr>
    </w:p>
    <w:p w14:paraId="4554C04C" w14:textId="77777777" w:rsidR="00CB6AB9" w:rsidRDefault="00CB6AB9" w:rsidP="00CB6AB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lang w:eastAsia="pl-PL"/>
          <w14:ligatures w14:val="none"/>
        </w:rPr>
        <w:t>METRYCZKA KONKURSU „MÓJ KOŚCIÓŁ NA POMORZU”</w:t>
      </w:r>
    </w:p>
    <w:p w14:paraId="5F620E61" w14:textId="77777777" w:rsidR="00CB6AB9" w:rsidRDefault="00CB6AB9" w:rsidP="00CB6AB9">
      <w:p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830"/>
        <w:gridCol w:w="6226"/>
      </w:tblGrid>
      <w:tr w:rsidR="00CB6AB9" w14:paraId="7440D4AB" w14:textId="77777777" w:rsidTr="00CB6AB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E9939" w14:textId="77777777" w:rsidR="00CB6AB9" w:rsidRDefault="00CB6AB9">
            <w:pPr>
              <w:spacing w:line="240" w:lineRule="auto"/>
              <w:rPr>
                <w:rFonts w:ascii="Times New Roman" w:eastAsia="Times New Roman" w:hAnsi="Times New Roman"/>
                <w:kern w:val="0"/>
                <w:sz w:val="23"/>
                <w:szCs w:val="23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3"/>
                <w:szCs w:val="23"/>
                <w:lang w:eastAsia="pl-PL"/>
                <w14:ligatures w14:val="none"/>
              </w:rPr>
              <w:t>Imię i Nazwisko autora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EE75" w14:textId="77777777" w:rsidR="00CB6AB9" w:rsidRDefault="00CB6AB9">
            <w:pPr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CB6AB9" w14:paraId="1365BB55" w14:textId="77777777" w:rsidTr="00CB6AB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B9FF9" w14:textId="77777777" w:rsidR="00CB6AB9" w:rsidRDefault="00CB6AB9">
            <w:pPr>
              <w:spacing w:line="240" w:lineRule="auto"/>
              <w:rPr>
                <w:rFonts w:ascii="Times New Roman" w:eastAsia="Times New Roman" w:hAnsi="Times New Roman"/>
                <w:kern w:val="0"/>
                <w:sz w:val="23"/>
                <w:szCs w:val="23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3"/>
                <w:szCs w:val="23"/>
                <w:lang w:eastAsia="pl-PL"/>
                <w14:ligatures w14:val="none"/>
              </w:rPr>
              <w:t>Klasa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1D67" w14:textId="77777777" w:rsidR="00CB6AB9" w:rsidRDefault="00CB6AB9">
            <w:pPr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CB6AB9" w14:paraId="3A0E8124" w14:textId="77777777" w:rsidTr="00CB6AB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0673A" w14:textId="77777777" w:rsidR="00CB6AB9" w:rsidRDefault="00CB6AB9">
            <w:pPr>
              <w:spacing w:line="240" w:lineRule="auto"/>
              <w:rPr>
                <w:rFonts w:ascii="Times New Roman" w:eastAsia="Times New Roman" w:hAnsi="Times New Roman"/>
                <w:kern w:val="0"/>
                <w:sz w:val="23"/>
                <w:szCs w:val="23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3"/>
                <w:szCs w:val="23"/>
                <w:lang w:eastAsia="pl-PL"/>
                <w14:ligatures w14:val="none"/>
              </w:rPr>
              <w:t>Nazwa szkoły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E128" w14:textId="77777777" w:rsidR="00CB6AB9" w:rsidRDefault="00CB6AB9">
            <w:pPr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CB6AB9" w14:paraId="73F8C7B5" w14:textId="77777777" w:rsidTr="00CB6AB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D121A" w14:textId="77777777" w:rsidR="00CB6AB9" w:rsidRDefault="00CB6AB9">
            <w:pPr>
              <w:spacing w:line="240" w:lineRule="auto"/>
              <w:rPr>
                <w:rFonts w:ascii="Times New Roman" w:eastAsia="Times New Roman" w:hAnsi="Times New Roman"/>
                <w:kern w:val="0"/>
                <w:sz w:val="23"/>
                <w:szCs w:val="23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3"/>
                <w:szCs w:val="23"/>
                <w:lang w:eastAsia="pl-PL"/>
                <w14:ligatures w14:val="none"/>
              </w:rPr>
              <w:t>Adres szkoły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48FC" w14:textId="77777777" w:rsidR="00CB6AB9" w:rsidRDefault="00CB6AB9">
            <w:pPr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CB6AB9" w14:paraId="2F1804B1" w14:textId="77777777" w:rsidTr="00CB6AB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254A1" w14:textId="77777777" w:rsidR="00CB6AB9" w:rsidRDefault="00CB6AB9">
            <w:pPr>
              <w:spacing w:line="240" w:lineRule="auto"/>
              <w:rPr>
                <w:rFonts w:ascii="Times New Roman" w:eastAsia="Times New Roman" w:hAnsi="Times New Roman"/>
                <w:kern w:val="0"/>
                <w:sz w:val="23"/>
                <w:szCs w:val="23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3"/>
                <w:szCs w:val="23"/>
                <w:lang w:eastAsia="pl-PL"/>
                <w14:ligatures w14:val="none"/>
              </w:rPr>
              <w:t>E-mail szkoły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714B" w14:textId="77777777" w:rsidR="00CB6AB9" w:rsidRDefault="00CB6AB9">
            <w:pPr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CB6AB9" w14:paraId="7E11DB11" w14:textId="77777777" w:rsidTr="00CB6AB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8C7DA" w14:textId="77777777" w:rsidR="00CB6AB9" w:rsidRDefault="00CB6AB9">
            <w:pPr>
              <w:spacing w:line="240" w:lineRule="auto"/>
              <w:rPr>
                <w:rFonts w:ascii="Times New Roman" w:eastAsia="Times New Roman" w:hAnsi="Times New Roman"/>
                <w:kern w:val="0"/>
                <w:sz w:val="23"/>
                <w:szCs w:val="23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3"/>
                <w:szCs w:val="23"/>
                <w:lang w:eastAsia="pl-PL"/>
                <w14:ligatures w14:val="none"/>
              </w:rPr>
              <w:t>Telefon szkoły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CFF5" w14:textId="77777777" w:rsidR="00CB6AB9" w:rsidRDefault="00CB6AB9">
            <w:pPr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CB6AB9" w14:paraId="25413771" w14:textId="77777777" w:rsidTr="00CB6AB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E1F21" w14:textId="77777777" w:rsidR="00CB6AB9" w:rsidRDefault="00CB6AB9">
            <w:pPr>
              <w:spacing w:line="240" w:lineRule="auto"/>
              <w:rPr>
                <w:rFonts w:ascii="Times New Roman" w:eastAsia="Times New Roman" w:hAnsi="Times New Roman"/>
                <w:kern w:val="0"/>
                <w:sz w:val="23"/>
                <w:szCs w:val="23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3"/>
                <w:szCs w:val="23"/>
                <w:lang w:eastAsia="pl-PL"/>
                <w14:ligatures w14:val="none"/>
              </w:rPr>
              <w:t>Imię i Nazwisko opiekuna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E385" w14:textId="77777777" w:rsidR="00CB6AB9" w:rsidRDefault="00CB6AB9">
            <w:pPr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CB6AB9" w14:paraId="240E7280" w14:textId="77777777" w:rsidTr="00CB6AB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8A086" w14:textId="77777777" w:rsidR="00CB6AB9" w:rsidRDefault="00CB6AB9">
            <w:pPr>
              <w:spacing w:line="240" w:lineRule="auto"/>
              <w:rPr>
                <w:rFonts w:ascii="Times New Roman" w:eastAsia="Times New Roman" w:hAnsi="Times New Roman"/>
                <w:kern w:val="0"/>
                <w:sz w:val="23"/>
                <w:szCs w:val="23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3"/>
                <w:szCs w:val="23"/>
                <w:lang w:eastAsia="pl-PL"/>
                <w14:ligatures w14:val="none"/>
              </w:rPr>
              <w:t>Telefon opiekuna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108B" w14:textId="77777777" w:rsidR="00CB6AB9" w:rsidRDefault="00CB6AB9">
            <w:pPr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14:paraId="1D1D8A85" w14:textId="77777777" w:rsidR="00FA639C" w:rsidRDefault="00FA639C">
      <w:bookmarkStart w:id="0" w:name="_GoBack"/>
      <w:bookmarkEnd w:id="0"/>
    </w:p>
    <w:sectPr w:rsidR="00FA639C" w:rsidSect="00CB6AB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474FCF"/>
    <w:multiLevelType w:val="multilevel"/>
    <w:tmpl w:val="F4481F70"/>
    <w:lvl w:ilvl="0">
      <w:start w:val="1"/>
      <w:numFmt w:val="upperRoman"/>
      <w:lvlText w:val="%1."/>
      <w:lvlJc w:val="left"/>
      <w:pPr>
        <w:tabs>
          <w:tab w:val="num" w:pos="397"/>
        </w:tabs>
        <w:ind w:left="397" w:hanging="397"/>
      </w:pPr>
    </w:lvl>
    <w:lvl w:ilvl="1">
      <w:numFmt w:val="decimal"/>
      <w:lvlText w:val="─"/>
      <w:lvlJc w:val="left"/>
      <w:pPr>
        <w:tabs>
          <w:tab w:val="num" w:pos="680"/>
        </w:tabs>
        <w:ind w:left="680" w:hanging="283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F3D"/>
    <w:rsid w:val="00094947"/>
    <w:rsid w:val="00101029"/>
    <w:rsid w:val="00155D9B"/>
    <w:rsid w:val="002963C3"/>
    <w:rsid w:val="004B4319"/>
    <w:rsid w:val="0054516F"/>
    <w:rsid w:val="00576F3D"/>
    <w:rsid w:val="00595AA7"/>
    <w:rsid w:val="00994DFE"/>
    <w:rsid w:val="00A47016"/>
    <w:rsid w:val="00AA442A"/>
    <w:rsid w:val="00B6667F"/>
    <w:rsid w:val="00B75B2A"/>
    <w:rsid w:val="00BB740C"/>
    <w:rsid w:val="00C63943"/>
    <w:rsid w:val="00CB6AB9"/>
    <w:rsid w:val="00DC6C56"/>
    <w:rsid w:val="00F216F1"/>
    <w:rsid w:val="00F54323"/>
    <w:rsid w:val="00FA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7366C"/>
  <w15:chartTrackingRefBased/>
  <w15:docId w15:val="{EFAAE42E-73EA-4B8A-8016-EB6631AEB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AB9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76F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6F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6F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6F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6F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6F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6F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6F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6F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6F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6F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6F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6F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6F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6F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6F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6F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6F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6F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6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6F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6F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6F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6F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6F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6F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6F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6F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6F3D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CB6AB9"/>
    <w:rPr>
      <w:color w:val="467886" w:themeColor="hyperlink"/>
      <w:u w:val="single"/>
    </w:rPr>
  </w:style>
  <w:style w:type="table" w:styleId="Tabela-Siatka">
    <w:name w:val="Table Grid"/>
    <w:basedOn w:val="Standardowy"/>
    <w:uiPriority w:val="39"/>
    <w:rsid w:val="00CB6AB9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666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66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0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iecezjakoszalin.pl/wydzial-katechetyczny" TargetMode="External"/><Relationship Id="rId5" Type="http://schemas.openxmlformats.org/officeDocument/2006/relationships/hyperlink" Target="https://www.koszalin-duch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716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Wiśniewska</dc:creator>
  <cp:keywords/>
  <dc:description/>
  <cp:lastModifiedBy>user</cp:lastModifiedBy>
  <cp:revision>2</cp:revision>
  <cp:lastPrinted>2026-08-24T12:20:00Z</cp:lastPrinted>
  <dcterms:created xsi:type="dcterms:W3CDTF">2026-08-24T12:21:00Z</dcterms:created>
  <dcterms:modified xsi:type="dcterms:W3CDTF">2026-08-24T12:21:00Z</dcterms:modified>
</cp:coreProperties>
</file>